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94b9c386384e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DALI HOLDING AS</w:t>
      </w:r>
    </w:p>
    <w:sectPr>
      <w:headerReference xmlns:r="http://schemas.openxmlformats.org/officeDocument/2006/relationships" w:type="default" r:id="R9a7ad37601f04c92"/>
      <w:footerReference xmlns:r="http://schemas.openxmlformats.org/officeDocument/2006/relationships" w:type="default" r:id="R2511a71f37e842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DALI HOLDING AS   ·   Org.nr 989 259 598   ·   Husvikveien 166B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7ad37601f04c92" /><Relationship Type="http://schemas.openxmlformats.org/officeDocument/2006/relationships/footer" Target="/word/footer1.xml" Id="R2511a71f37e8425d" /></Relationships>
</file>