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59023bde64b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DALI HOLDING AS</w:t>
      </w:r>
    </w:p>
    <w:sectPr>
      <w:headerReference xmlns:r="http://schemas.openxmlformats.org/officeDocument/2006/relationships" w:type="default" r:id="R8fe62e2e5a6b44fd"/>
      <w:footerReference xmlns:r="http://schemas.openxmlformats.org/officeDocument/2006/relationships" w:type="default" r:id="Rf3815d22464b42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DALI HOLDING AS   ·   Org.nr 989 259 598   ·   Husvikveien 166B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e62e2e5a6b44fd" /><Relationship Type="http://schemas.openxmlformats.org/officeDocument/2006/relationships/footer" Target="/word/footer1.xml" Id="Rf3815d22464b4289" /></Relationships>
</file>