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c4faf1c7e347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LAJ INVEST AS</w:t>
      </w:r>
    </w:p>
    <w:sectPr>
      <w:headerReference xmlns:r="http://schemas.openxmlformats.org/officeDocument/2006/relationships" w:type="default" r:id="Ra857622d638246b8"/>
      <w:footerReference xmlns:r="http://schemas.openxmlformats.org/officeDocument/2006/relationships" w:type="default" r:id="R548df976984242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LAJ INVEST AS   ·   Org.nr 989 261 363   ·   Fyrveien 1   ·   1444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57622d638246b8" /><Relationship Type="http://schemas.openxmlformats.org/officeDocument/2006/relationships/footer" Target="/word/footer1.xml" Id="R548df97698424244" /></Relationships>
</file>