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78e18f03c340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DYSTOPIA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DYSTOPIA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121921f720d43d2"/>
      <w:footerReference xmlns:r="http://schemas.openxmlformats.org/officeDocument/2006/relationships" w:type="default" r:id="R97adcf585c9746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DYSTOPIA INVEST AS   ·   Org.nr 989 262 696   ·   c/o Trygve Botnen, Gustav Vigelands vei 42   ·   0274 OSLO   ·   Tlf. 22 55 27 23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DYSTOPIA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21921f720d43d2" /><Relationship Type="http://schemas.openxmlformats.org/officeDocument/2006/relationships/footer" Target="/word/footer1.xml" Id="R97adcf585c974675" /></Relationships>
</file>