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804af9649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bb6d2654abf846d7"/>
      <w:footerReference xmlns:r="http://schemas.openxmlformats.org/officeDocument/2006/relationships" w:type="default" r:id="Rfea0d6f74f75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d2654abf846d7" /><Relationship Type="http://schemas.openxmlformats.org/officeDocument/2006/relationships/footer" Target="/word/footer1.xml" Id="Rfea0d6f74f754bfa" /></Relationships>
</file>