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4dfc65d3542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BAGLERGATEN 1 HOLDING AS.</w:t>
      </w:r>
    </w:p>
    <w:sectPr>
      <w:headerReference xmlns:r="http://schemas.openxmlformats.org/officeDocument/2006/relationships" w:type="default" r:id="Re2ff219085d443e4"/>
      <w:footerReference xmlns:r="http://schemas.openxmlformats.org/officeDocument/2006/relationships" w:type="default" r:id="Rdc63c1d8fc3048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ff219085d443e4" /><Relationship Type="http://schemas.openxmlformats.org/officeDocument/2006/relationships/footer" Target="/word/footer1.xml" Id="Rdc63c1d8fc3048dd" /></Relationships>
</file>