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bb5df0257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HOLDING AS</w:t>
      </w:r>
    </w:p>
    <w:sectPr>
      <w:headerReference xmlns:r="http://schemas.openxmlformats.org/officeDocument/2006/relationships" w:type="default" r:id="R8239acb1f28e47fd"/>
      <w:footerReference xmlns:r="http://schemas.openxmlformats.org/officeDocument/2006/relationships" w:type="default" r:id="R172baaaf18a8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HOLDING AS   ·   Org.nr 989 266 381   ·   Furuveien 6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9acb1f28e47fd" /><Relationship Type="http://schemas.openxmlformats.org/officeDocument/2006/relationships/footer" Target="/word/footer1.xml" Id="R172baaaf18a84f96" /></Relationships>
</file>