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b6edcb5ca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FONTURA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FONTURA AS</w:t>
      </w:r>
    </w:p>
    <w:sectPr>
      <w:headerReference xmlns:r="http://schemas.openxmlformats.org/officeDocument/2006/relationships" w:type="default" r:id="R5bd58db7477e4505"/>
      <w:footerReference xmlns:r="http://schemas.openxmlformats.org/officeDocument/2006/relationships" w:type="default" r:id="R518b216c05bf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FONTURA AS   ·   Org.nr 989 267 183   ·   Kirkeveien 206   ·   3140 NØTTERØY   ·   Tlf. 33 30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FONTURA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58db7477e4505" /><Relationship Type="http://schemas.openxmlformats.org/officeDocument/2006/relationships/footer" Target="/word/footer1.xml" Id="R518b216c05bf404b" /></Relationships>
</file>