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59451ac32145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Årnes,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PCL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PCL HOLDING AS</w:t>
      </w:r>
    </w:p>
    <w:sectPr>
      <w:headerReference xmlns:r="http://schemas.openxmlformats.org/officeDocument/2006/relationships" w:type="default" r:id="Reb4e8bfb554f4e84"/>
      <w:footerReference xmlns:r="http://schemas.openxmlformats.org/officeDocument/2006/relationships" w:type="default" r:id="R655389019c6a43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PCL HOLDING AS   ·   Org.nr 989 272 829   ·   Fossumvegen 3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PCL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4e8bfb554f4e84" /><Relationship Type="http://schemas.openxmlformats.org/officeDocument/2006/relationships/footer" Target="/word/footer1.xml" Id="R655389019c6a4358" /></Relationships>
</file>