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98fe13f54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KFB AS, org.nr 989 274 880,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KFB AS</w:t>
      </w:r>
    </w:p>
    <w:sectPr>
      <w:headerReference xmlns:r="http://schemas.openxmlformats.org/officeDocument/2006/relationships" w:type="default" r:id="Rb29c2b15328844b7"/>
      <w:footerReference xmlns:r="http://schemas.openxmlformats.org/officeDocument/2006/relationships" w:type="default" r:id="Rb8de0a8b8f5e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KFB AS   ·   Org.nr 989 274 880   ·   Svenstuveien 13   ·   0781 OSLO   ·   tgaa@byggkeramikk.no   ·   www.byggkeramikk.no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c2b15328844b7" /><Relationship Type="http://schemas.openxmlformats.org/officeDocument/2006/relationships/footer" Target="/word/footer1.xml" Id="Rb8de0a8b8f5e4a59" /></Relationships>
</file>