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7a952fd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HAVGLØTT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59fc89def5414849"/>
      <w:footerReference xmlns:r="http://schemas.openxmlformats.org/officeDocument/2006/relationships" w:type="default" r:id="R4ef68d6e802c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89def5414849" /><Relationship Type="http://schemas.openxmlformats.org/officeDocument/2006/relationships/footer" Target="/word/footer1.xml" Id="R4ef68d6e802c4e69" /></Relationships>
</file>