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8067c48be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24e84e7924a02"/>
      <w:footerReference xmlns:r="http://schemas.openxmlformats.org/officeDocument/2006/relationships" w:type="default" r:id="R07abbb58852b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VELITO AS   ·   Org.nr 989 279 521   ·   Baddoveien 14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24e84e7924a02" /><Relationship Type="http://schemas.openxmlformats.org/officeDocument/2006/relationships/footer" Target="/word/footer1.xml" Id="R07abbb58852b4897" /></Relationships>
</file>