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fda7f82bc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CYDONIA INC.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1ec6cb8153984901"/>
      <w:footerReference xmlns:r="http://schemas.openxmlformats.org/officeDocument/2006/relationships" w:type="default" r:id="R38a88f585f62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6cb8153984901" /><Relationship Type="http://schemas.openxmlformats.org/officeDocument/2006/relationships/footer" Target="/word/footer1.xml" Id="R38a88f585f624884" /></Relationships>
</file>