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e406295e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8faaf5044c8b49c8"/>
      <w:footerReference xmlns:r="http://schemas.openxmlformats.org/officeDocument/2006/relationships" w:type="default" r:id="Rbc1dba4dec54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af5044c8b49c8" /><Relationship Type="http://schemas.openxmlformats.org/officeDocument/2006/relationships/footer" Target="/word/footer1.xml" Id="Rbc1dba4dec544516" /></Relationships>
</file>