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f6b2f8c2247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Melsomvik,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VIKA PANORAMA MELSOMVIK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VIKA PANORAMA MELSOMVIK AS</w:t>
      </w:r>
    </w:p>
    <w:sectPr>
      <w:headerReference xmlns:r="http://schemas.openxmlformats.org/officeDocument/2006/relationships" w:type="default" r:id="Rcab6925cca2e4bd1"/>
      <w:footerReference xmlns:r="http://schemas.openxmlformats.org/officeDocument/2006/relationships" w:type="default" r:id="R20997f674a36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 PANORAMA MELSOMVIK AS   ·   Org.nr 989 299 662   ·   Magasinveien 3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 PANORAMA MELSOMVIK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6925cca2e4bd1" /><Relationship Type="http://schemas.openxmlformats.org/officeDocument/2006/relationships/footer" Target="/word/footer1.xml" Id="R20997f674a364216" /></Relationships>
</file>