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6c374fe5d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ab2a932374e16"/>
      <w:footerReference xmlns:r="http://schemas.openxmlformats.org/officeDocument/2006/relationships" w:type="default" r:id="R8556ddfea2f9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ab2a932374e16" /><Relationship Type="http://schemas.openxmlformats.org/officeDocument/2006/relationships/footer" Target="/word/footer1.xml" Id="R8556ddfea2f94fa8" /></Relationships>
</file>