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88da909774f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GEIR MORTEN OLSEN AS</w:t>
      </w:r>
    </w:p>
    <w:sectPr>
      <w:headerReference xmlns:r="http://schemas.openxmlformats.org/officeDocument/2006/relationships" w:type="default" r:id="R69c3ad6c5306447f"/>
      <w:footerReference xmlns:r="http://schemas.openxmlformats.org/officeDocument/2006/relationships" w:type="default" r:id="R054c7c1f745d4b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GEIR MORTEN OLSEN AS   ·   Org.nr 989 371 967   ·   Produksjonsveien 20   ·   1618 FREDRIKSTAD   ·   Tlf. 69 39 80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GEIR MORTEN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3ad6c5306447f" /><Relationship Type="http://schemas.openxmlformats.org/officeDocument/2006/relationships/footer" Target="/word/footer1.xml" Id="R054c7c1f745d4b50" /></Relationships>
</file>