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bdef54a5d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IBA INVEST AS</w:t>
      </w:r>
    </w:p>
    <w:sectPr>
      <w:headerReference xmlns:r="http://schemas.openxmlformats.org/officeDocument/2006/relationships" w:type="default" r:id="R73e0b70802044928"/>
      <w:footerReference xmlns:r="http://schemas.openxmlformats.org/officeDocument/2006/relationships" w:type="default" r:id="Rcdbb7699c9c3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IBA INVEST AS   ·   Org.nr 989 391 461   ·   Brøggers veg 14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0b70802044928" /><Relationship Type="http://schemas.openxmlformats.org/officeDocument/2006/relationships/footer" Target="/word/footer1.xml" Id="Rcdbb7699c9c34416" /></Relationships>
</file>