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8f5203f5d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ALTERA MANAGEMENT ARVE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ALTERA MANAGEMENT ARVE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6d633e37c42f0"/>
      <w:footerReference xmlns:r="http://schemas.openxmlformats.org/officeDocument/2006/relationships" w:type="default" r:id="R909bba026a89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ALTERA MANAGEMENT ARVE JOHANSEN AS   ·   Org.nr 989 417 878   ·   Slalåmveien 16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ALTERA MANAGEMENT ARVE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6d633e37c42f0" /><Relationship Type="http://schemas.openxmlformats.org/officeDocument/2006/relationships/footer" Target="/word/footer1.xml" Id="R909bba026a894a83" /></Relationships>
</file>