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eb4311362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ORKELBOGEN FRILUFTSENTER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ORKELBOGEN FRILUFTSENTER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ab3449e2d4512"/>
      <w:footerReference xmlns:r="http://schemas.openxmlformats.org/officeDocument/2006/relationships" w:type="default" r:id="R9a7497c7db64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ORKELBOGEN FRILUFTSENTER AS   ·   Org.nr 989 482 939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ORKELBOGEN FRILUFTSENTER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ab3449e2d4512" /><Relationship Type="http://schemas.openxmlformats.org/officeDocument/2006/relationships/footer" Target="/word/footer1.xml" Id="R9a7497c7db644bb0" /></Relationships>
</file>