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fdfd59289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BAKKEN NITO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BAKKEN NITO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1aed9f13e4dc6"/>
      <w:footerReference xmlns:r="http://schemas.openxmlformats.org/officeDocument/2006/relationships" w:type="default" r:id="R357b3af273ca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BAKKEN NITO TAKST AS   ·   Org.nr 989 498 037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BAKKEN NITO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1aed9f13e4dc6" /><Relationship Type="http://schemas.openxmlformats.org/officeDocument/2006/relationships/footer" Target="/word/footer1.xml" Id="R357b3af273ca4010" /></Relationships>
</file>