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62588f39d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MASKIN AS</w:t>
      </w:r>
    </w:p>
    <w:sectPr>
      <w:headerReference xmlns:r="http://schemas.openxmlformats.org/officeDocument/2006/relationships" w:type="default" r:id="R67f245ca5db649eb"/>
      <w:footerReference xmlns:r="http://schemas.openxmlformats.org/officeDocument/2006/relationships" w:type="default" r:id="R423ac717417f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MASKIN AS   ·   Org.nr 989 571 362   ·   Jahrenveien 113   ·   1900 FETSUND   ·   www.alphamaskin.no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245ca5db649eb" /><Relationship Type="http://schemas.openxmlformats.org/officeDocument/2006/relationships/footer" Target="/word/footer1.xml" Id="R423ac717417f4ed3" /></Relationships>
</file>