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7c8cc9e5642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C&amp;G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C&amp;G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1de827971d41d2"/>
      <w:footerReference xmlns:r="http://schemas.openxmlformats.org/officeDocument/2006/relationships" w:type="default" r:id="Rcb938bd9d875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C&amp;G INVEST AS   ·   Org.nr 989 573 942   ·   c/o Geir Lie, Risalléen 55   ·   0776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C&amp;G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de827971d41d2" /><Relationship Type="http://schemas.openxmlformats.org/officeDocument/2006/relationships/footer" Target="/word/footer1.xml" Id="Rcb938bd9d8754054" /></Relationships>
</file>