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cc85b0d24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SORTUN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SORTUN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46d423acc4060"/>
      <w:footerReference xmlns:r="http://schemas.openxmlformats.org/officeDocument/2006/relationships" w:type="default" r:id="R323d5a05633d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SORTUN INVEST AS   ·   Org.nr 989 574 922   ·   c/o Helge Moen, Underhaugvegen 29   ·   7514 STJØRDAL   ·   hm@kverva.no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46d423acc4060" /><Relationship Type="http://schemas.openxmlformats.org/officeDocument/2006/relationships/footer" Target="/word/footer1.xml" Id="R323d5a05633d4002" /></Relationships>
</file>