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e0c34d64164b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FIRST PARTNERS HOLDING 5 AS.</w:t>
      </w:r>
    </w:p>
    <w:sectPr>
      <w:headerReference xmlns:r="http://schemas.openxmlformats.org/officeDocument/2006/relationships" w:type="default" r:id="R4fadb5be9dcc438e"/>
      <w:footerReference xmlns:r="http://schemas.openxmlformats.org/officeDocument/2006/relationships" w:type="default" r:id="R15cb535ab6bc4b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FIRST PARTNERS HOLDING 5 AS   ·   Org.nr 989 576 089   ·   Stjerneveien 15   ·   0779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FIRST PARTNERS HOLDING 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adb5be9dcc438e" /><Relationship Type="http://schemas.openxmlformats.org/officeDocument/2006/relationships/footer" Target="/word/footer1.xml" Id="R15cb535ab6bc4b77" /></Relationships>
</file>