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2e256aceb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75c8679c92d04c51"/>
      <w:footerReference xmlns:r="http://schemas.openxmlformats.org/officeDocument/2006/relationships" w:type="default" r:id="Rbb2a911a0bf0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8679c92d04c51" /><Relationship Type="http://schemas.openxmlformats.org/officeDocument/2006/relationships/footer" Target="/word/footer1.xml" Id="Rbb2a911a0bf04313" /></Relationships>
</file>