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2ecfece92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GAREN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8861ac4770c24339"/>
      <w:footerReference xmlns:r="http://schemas.openxmlformats.org/officeDocument/2006/relationships" w:type="default" r:id="R7b2c46b551be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1ac4770c24339" /><Relationship Type="http://schemas.openxmlformats.org/officeDocument/2006/relationships/footer" Target="/word/footer1.xml" Id="R7b2c46b551be4dd8" /></Relationships>
</file>