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8fb5d8b76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ØYER VEKST AS, org.nr 989 591 118,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f3a47c53db5d4bee"/>
      <w:footerReference xmlns:r="http://schemas.openxmlformats.org/officeDocument/2006/relationships" w:type="default" r:id="Rad7985a46d4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47c53db5d4bee" /><Relationship Type="http://schemas.openxmlformats.org/officeDocument/2006/relationships/footer" Target="/word/footer1.xml" Id="Rad7985a46d4541b8" /></Relationships>
</file>