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832964a5a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HIO XIV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HIO XIV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b21235fc54949"/>
      <w:footerReference xmlns:r="http://schemas.openxmlformats.org/officeDocument/2006/relationships" w:type="default" r:id="R719e2b60149c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 XIV AS   ·   Org.nr 989 592 610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 XIV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b21235fc54949" /><Relationship Type="http://schemas.openxmlformats.org/officeDocument/2006/relationships/footer" Target="/word/footer1.xml" Id="R719e2b60149c4565" /></Relationships>
</file>