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4d6347b27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72fd205c54229"/>
      <w:footerReference xmlns:r="http://schemas.openxmlformats.org/officeDocument/2006/relationships" w:type="default" r:id="Ra2fb2c709259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AS   ·   Org.nr 989 657 127   ·   C. J. Hambros plass 5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72fd205c54229" /><Relationship Type="http://schemas.openxmlformats.org/officeDocument/2006/relationships/footer" Target="/word/footer1.xml" Id="Ra2fb2c7092594493" /></Relationships>
</file>