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106697ef194c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TS PLAST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TS PLAST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32b463249144b1"/>
      <w:footerReference xmlns:r="http://schemas.openxmlformats.org/officeDocument/2006/relationships" w:type="default" r:id="R92a0525f57ce4f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 PLAST AS   ·   Org.nr 989 715 909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 PLAST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32b463249144b1" /><Relationship Type="http://schemas.openxmlformats.org/officeDocument/2006/relationships/footer" Target="/word/footer1.xml" Id="R92a0525f57ce4f7d" /></Relationships>
</file>