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65eca6cea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52b0b358ca4244c5"/>
      <w:footerReference xmlns:r="http://schemas.openxmlformats.org/officeDocument/2006/relationships" w:type="default" r:id="R6e0fefb5b090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0b358ca4244c5" /><Relationship Type="http://schemas.openxmlformats.org/officeDocument/2006/relationships/footer" Target="/word/footer1.xml" Id="R6e0fefb5b0904231" /></Relationships>
</file>