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18f30a50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KRONPRINSENSGT.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KRONPRINSENSGT.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0cc135e78cd4d88"/>
      <w:footerReference xmlns:r="http://schemas.openxmlformats.org/officeDocument/2006/relationships" w:type="default" r:id="Rc8b48fece48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135e78cd4d88" /><Relationship Type="http://schemas.openxmlformats.org/officeDocument/2006/relationships/footer" Target="/word/footer1.xml" Id="Rc8b48fece48a4469" /></Relationships>
</file>