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bc8840534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d1481604dc924c67"/>
      <w:footerReference xmlns:r="http://schemas.openxmlformats.org/officeDocument/2006/relationships" w:type="default" r:id="R67df69f856bf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81604dc924c67" /><Relationship Type="http://schemas.openxmlformats.org/officeDocument/2006/relationships/footer" Target="/word/footer1.xml" Id="R67df69f856bf4392" /></Relationships>
</file>