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2ac0a2bb8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COGNITION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COGNITION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3298aefc84687"/>
      <w:footerReference xmlns:r="http://schemas.openxmlformats.org/officeDocument/2006/relationships" w:type="default" r:id="R3e77d2080fad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COGNITION CAPITAL AS   ·   Org.nr 989 795 481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COGNITION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3298aefc84687" /><Relationship Type="http://schemas.openxmlformats.org/officeDocument/2006/relationships/footer" Target="/word/footer1.xml" Id="R3e77d2080fad4eb9" /></Relationships>
</file>