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77a0c00fb145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SVOLVÆR GRILL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SVOLVÆR GRILL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5dcd4d3cbe4318"/>
      <w:footerReference xmlns:r="http://schemas.openxmlformats.org/officeDocument/2006/relationships" w:type="default" r:id="R24b7a4e604484e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SVOLVÆR GRILL AS   ·   Org.nr 989 829 513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SVOLVÆR GRILL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5dcd4d3cbe4318" /><Relationship Type="http://schemas.openxmlformats.org/officeDocument/2006/relationships/footer" Target="/word/footer1.xml" Id="R24b7a4e604484eac" /></Relationships>
</file>