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a63fdcd18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0fc4fc61e484c"/>
      <w:footerReference xmlns:r="http://schemas.openxmlformats.org/officeDocument/2006/relationships" w:type="default" r:id="R172b770f7376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0fc4fc61e484c" /><Relationship Type="http://schemas.openxmlformats.org/officeDocument/2006/relationships/footer" Target="/word/footer1.xml" Id="R172b770f73764ece" /></Relationships>
</file>