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b05113bd6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HERMENAUTAS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0558a2ae92f343eb"/>
      <w:footerReference xmlns:r="http://schemas.openxmlformats.org/officeDocument/2006/relationships" w:type="default" r:id="Re26b2c412eb3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8a2ae92f343eb" /><Relationship Type="http://schemas.openxmlformats.org/officeDocument/2006/relationships/footer" Target="/word/footer1.xml" Id="Re26b2c412eb34a9b" /></Relationships>
</file>