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15a39d33d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GRUNNMURSPESIALISTEN AS, org.nr 989 877 801,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GRUNNMURSPESIALISTEN AS</w:t>
      </w:r>
    </w:p>
    <w:sectPr>
      <w:headerReference xmlns:r="http://schemas.openxmlformats.org/officeDocument/2006/relationships" w:type="default" r:id="R6de9a406589148cc"/>
      <w:footerReference xmlns:r="http://schemas.openxmlformats.org/officeDocument/2006/relationships" w:type="default" r:id="Rc62152a81d16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GRUNNMURSPESIALISTEN AS   ·   Org.nr 989 877 801   ·   Høyensalgata 75   ·   2317 HAMAR   ·   rune@grunnmurspesialisten.no   ·   grunnmurspesialisten.no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GRUNNMURSPESIALISTEN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9a406589148cc" /><Relationship Type="http://schemas.openxmlformats.org/officeDocument/2006/relationships/footer" Target="/word/footer1.xml" Id="Rc62152a81d164010" /></Relationships>
</file>