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afd66200c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PLAN- OG PROSJEKTPARTNER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PLAN- OG PROSJEKTPARTNER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e1bd6018849f2"/>
      <w:footerReference xmlns:r="http://schemas.openxmlformats.org/officeDocument/2006/relationships" w:type="default" r:id="Rcc8a2e66495e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PLAN- OG PROSJEKTPARTNER AS   ·   Org.nr 989 910 329   ·   Karushøgda 34   ·   1481 HAGAN   ·   Tlf. 67 07 61 93   ·   bjorn.amdal@wemail.no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PLAN- OG PROSJEKTPARTNER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e1bd6018849f2" /><Relationship Type="http://schemas.openxmlformats.org/officeDocument/2006/relationships/footer" Target="/word/footer1.xml" Id="Rcc8a2e66495e4ebb" /></Relationships>
</file>