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bad011c74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NORDFJORD VEKST AS</w:t>
      </w:r>
    </w:p>
    <w:sectPr>
      <w:headerReference xmlns:r="http://schemas.openxmlformats.org/officeDocument/2006/relationships" w:type="default" r:id="Ra0aed63318c94a55"/>
      <w:footerReference xmlns:r="http://schemas.openxmlformats.org/officeDocument/2006/relationships" w:type="default" r:id="R397c2fe3cea7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VEKST AS   ·   Org.nr 989 916 521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ed63318c94a55" /><Relationship Type="http://schemas.openxmlformats.org/officeDocument/2006/relationships/footer" Target="/word/footer1.xml" Id="R397c2fe3cea74ad5" /></Relationships>
</file>