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b723a2c09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89688c1b4c5a4f08"/>
      <w:footerReference xmlns:r="http://schemas.openxmlformats.org/officeDocument/2006/relationships" w:type="default" r:id="Rf64ac17d2e56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88c1b4c5a4f08" /><Relationship Type="http://schemas.openxmlformats.org/officeDocument/2006/relationships/footer" Target="/word/footer1.xml" Id="Rf64ac17d2e564f44" /></Relationships>
</file>