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f7f7404fd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MOLLY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MOLLY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1dbb229bb44d2"/>
      <w:footerReference xmlns:r="http://schemas.openxmlformats.org/officeDocument/2006/relationships" w:type="default" r:id="Re6f55ce66e3c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MOLLY AUTO AS   ·   Org.nr 989 938 142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MOLLY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1dbb229bb44d2" /><Relationship Type="http://schemas.openxmlformats.org/officeDocument/2006/relationships/footer" Target="/word/footer1.xml" Id="Re6f55ce66e3c4ee4" /></Relationships>
</file>