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d1feb07fa4e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CANDIS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42db80ad3af48d1"/>
      <w:footerReference xmlns:r="http://schemas.openxmlformats.org/officeDocument/2006/relationships" w:type="default" r:id="Re5192456cc8d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db80ad3af48d1" /><Relationship Type="http://schemas.openxmlformats.org/officeDocument/2006/relationships/footer" Target="/word/footer1.xml" Id="Re5192456cc8d4389" /></Relationships>
</file>