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a28d5dfb9d46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MONSEN AS</w:t>
      </w:r>
    </w:p>
    <w:sectPr>
      <w:headerReference xmlns:r="http://schemas.openxmlformats.org/officeDocument/2006/relationships" w:type="default" r:id="R108fac6dc5194593"/>
      <w:footerReference xmlns:r="http://schemas.openxmlformats.org/officeDocument/2006/relationships" w:type="default" r:id="R68441b6084b445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MONSEN AS   ·   Org.nr 989 967 010   ·   Seiersbjerget 17   ·   5022 BERGEN   ·   odd.monsen@kemax.no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8fac6dc5194593" /><Relationship Type="http://schemas.openxmlformats.org/officeDocument/2006/relationships/footer" Target="/word/footer1.xml" Id="R68441b6084b4457b" /></Relationships>
</file>