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c8c2baa594e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SPURS HOLDING AS</w:t>
      </w:r>
    </w:p>
    <w:sectPr>
      <w:headerReference xmlns:r="http://schemas.openxmlformats.org/officeDocument/2006/relationships" w:type="default" r:id="R77504844839140a1"/>
      <w:footerReference xmlns:r="http://schemas.openxmlformats.org/officeDocument/2006/relationships" w:type="default" r:id="Rcae467f32bc74d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SPURS HOLDING AS   ·   Org.nr 989 967 428   ·   c/o Complér Accounting AS,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SPURS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504844839140a1" /><Relationship Type="http://schemas.openxmlformats.org/officeDocument/2006/relationships/footer" Target="/word/footer1.xml" Id="Rcae467f32bc74d63" /></Relationships>
</file>