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4429a218c4e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FRODE HASSEL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FRODE HASSEL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c680f6cc5043d7"/>
      <w:footerReference xmlns:r="http://schemas.openxmlformats.org/officeDocument/2006/relationships" w:type="default" r:id="Re6b9923ccbb9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FRODE HASSEL AS   ·   Org.nr 989 976 273   ·   Sverres gate 11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FRODE HASSEL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680f6cc5043d7" /><Relationship Type="http://schemas.openxmlformats.org/officeDocument/2006/relationships/footer" Target="/word/footer1.xml" Id="Re6b9923ccbb94ed5" /></Relationships>
</file>