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b9bbfb36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98ff6842fe09416f"/>
      <w:footerReference xmlns:r="http://schemas.openxmlformats.org/officeDocument/2006/relationships" w:type="default" r:id="Ra92675e7b8e7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f6842fe09416f" /><Relationship Type="http://schemas.openxmlformats.org/officeDocument/2006/relationships/footer" Target="/word/footer1.xml" Id="Ra92675e7b8e7457b" /></Relationships>
</file>