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2cc429a62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a85d7acd7ee64787"/>
      <w:footerReference xmlns:r="http://schemas.openxmlformats.org/officeDocument/2006/relationships" w:type="default" r:id="Rb84cb082063d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d7acd7ee64787" /><Relationship Type="http://schemas.openxmlformats.org/officeDocument/2006/relationships/footer" Target="/word/footer1.xml" Id="Rb84cb082063d4900" /></Relationships>
</file>