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9a544b82c442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CANAL STREET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CANAL STREET AS</w:t>
      </w:r>
    </w:p>
    <w:sectPr>
      <w:headerReference xmlns:r="http://schemas.openxmlformats.org/officeDocument/2006/relationships" w:type="default" r:id="R6dbb15f36cc74240"/>
      <w:footerReference xmlns:r="http://schemas.openxmlformats.org/officeDocument/2006/relationships" w:type="default" r:id="Rb64682c1b3e040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CANAL STREET AS   ·   Org.nr 990 050 430   ·   Munkegaten 4   ·   4838 ARENDAL   ·   mats@canalstreet.no   ·   canalstreet.no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CANAL STREET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bb15f36cc74240" /><Relationship Type="http://schemas.openxmlformats.org/officeDocument/2006/relationships/footer" Target="/word/footer1.xml" Id="Rb64682c1b3e04085" /></Relationships>
</file>